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6" w:rsidRDefault="002A4786" w:rsidP="002A4786">
      <w:pPr>
        <w:suppressAutoHyphens/>
        <w:spacing w:after="0" w:line="240" w:lineRule="auto"/>
        <w:ind w:left="360"/>
        <w:rPr>
          <w:b/>
          <w:color w:val="000000"/>
          <w:lang w:eastAsia="ar-SA"/>
        </w:rPr>
      </w:pPr>
      <w:r w:rsidRPr="00F968E5">
        <w:rPr>
          <w:b/>
          <w:color w:val="000000"/>
          <w:lang w:eastAsia="ar-SA"/>
        </w:rPr>
        <w:t>Участие детей в конкурсах:</w:t>
      </w:r>
    </w:p>
    <w:p w:rsidR="002A4786" w:rsidRDefault="002A4786" w:rsidP="002A4786">
      <w:pPr>
        <w:suppressAutoHyphens/>
        <w:spacing w:after="0" w:line="240" w:lineRule="auto"/>
        <w:ind w:left="360"/>
        <w:rPr>
          <w:b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2327"/>
        <w:gridCol w:w="2806"/>
      </w:tblGrid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1BEC">
              <w:rPr>
                <w:color w:val="000000"/>
                <w:lang w:eastAsia="ar-SA"/>
              </w:rPr>
              <w:t>Городской конкурс по пожарной безопасности «Помни каждый гражданин: спасенья номер 01»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1BEC">
              <w:rPr>
                <w:color w:val="000000"/>
                <w:lang w:eastAsia="ar-SA"/>
              </w:rPr>
              <w:t xml:space="preserve">Городской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D31BEC">
              <w:rPr>
                <w:color w:val="000000"/>
                <w:lang w:eastAsia="ar-SA"/>
              </w:rPr>
              <w:t xml:space="preserve"> ребенка:</w:t>
            </w:r>
          </w:p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 w:rsidRPr="00D31BEC">
              <w:rPr>
                <w:color w:val="000000"/>
                <w:lang w:eastAsia="ar-SA"/>
              </w:rPr>
              <w:t xml:space="preserve">Свидетельство участника 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новогодних игрушек «</w:t>
            </w:r>
            <w:proofErr w:type="spellStart"/>
            <w:r>
              <w:rPr>
                <w:color w:val="000000"/>
                <w:lang w:eastAsia="ar-SA"/>
              </w:rPr>
              <w:t>ЯрЁлка</w:t>
            </w:r>
            <w:proofErr w:type="spellEnd"/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Городской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 ребенка</w:t>
            </w:r>
          </w:p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Свидетельство участника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Экологический конкурс «Птичку жалко»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Городской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D31BEC">
              <w:rPr>
                <w:color w:val="000000"/>
                <w:lang w:eastAsia="ar-SA"/>
              </w:rPr>
              <w:t>2 ребенка:</w:t>
            </w:r>
          </w:p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</w:t>
            </w:r>
            <w:r w:rsidRPr="00D31BEC">
              <w:rPr>
                <w:color w:val="000000"/>
                <w:lang w:eastAsia="ar-SA"/>
              </w:rPr>
              <w:t xml:space="preserve"> участника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Городской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 ребенка</w:t>
            </w:r>
          </w:p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Свидетельство</w:t>
            </w:r>
            <w:r w:rsidRPr="00D31BEC">
              <w:rPr>
                <w:color w:val="000000"/>
                <w:lang w:eastAsia="ar-SA"/>
              </w:rPr>
              <w:t xml:space="preserve"> участника 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Олимпиада для дошкольников «</w:t>
            </w:r>
            <w:proofErr w:type="spellStart"/>
            <w:r>
              <w:rPr>
                <w:color w:val="000000"/>
                <w:lang w:eastAsia="ar-SA"/>
              </w:rPr>
              <w:t>Размышлялки</w:t>
            </w:r>
            <w:proofErr w:type="spellEnd"/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uppressAutoHyphens/>
              <w:spacing w:after="0" w:line="240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международный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 детей</w:t>
            </w:r>
          </w:p>
          <w:p w:rsidR="002A4786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 1 степени – 9 чел</w:t>
            </w:r>
          </w:p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 2 степени – 2 чел</w:t>
            </w:r>
          </w:p>
        </w:tc>
      </w:tr>
      <w:tr w:rsidR="002A4786" w:rsidRPr="00D31BEC" w:rsidTr="009015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>Всего участников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24</w:t>
            </w:r>
            <w:r w:rsidRPr="00D31BEC">
              <w:rPr>
                <w:b/>
                <w:color w:val="000000"/>
                <w:lang w:eastAsia="ar-SA"/>
              </w:rPr>
              <w:t xml:space="preserve"> человек – </w:t>
            </w:r>
            <w:r>
              <w:rPr>
                <w:b/>
                <w:color w:val="000000"/>
                <w:lang w:eastAsia="ar-SA"/>
              </w:rPr>
              <w:t>23</w:t>
            </w:r>
            <w:r w:rsidRPr="00D31BEC">
              <w:rPr>
                <w:b/>
                <w:color w:val="000000"/>
                <w:lang w:eastAsia="ar-SA"/>
              </w:rPr>
              <w:t xml:space="preserve"> %; победителей – </w:t>
            </w:r>
            <w:r>
              <w:rPr>
                <w:b/>
                <w:color w:val="000000"/>
                <w:lang w:eastAsia="ar-SA"/>
              </w:rPr>
              <w:t>11 чел, 46</w:t>
            </w:r>
            <w:r w:rsidRPr="00D31BEC">
              <w:rPr>
                <w:b/>
                <w:color w:val="000000"/>
                <w:lang w:eastAsia="ar-SA"/>
              </w:rPr>
              <w:t xml:space="preserve"> %</w:t>
            </w:r>
          </w:p>
        </w:tc>
      </w:tr>
    </w:tbl>
    <w:p w:rsidR="002A4786" w:rsidRPr="00D31BEC" w:rsidRDefault="002A4786" w:rsidP="002A4786">
      <w:pPr>
        <w:suppressAutoHyphens/>
        <w:spacing w:after="0" w:line="240" w:lineRule="auto"/>
        <w:rPr>
          <w:b/>
          <w:color w:val="000000"/>
          <w:lang w:eastAsia="ar-SA"/>
        </w:rPr>
      </w:pPr>
    </w:p>
    <w:p w:rsidR="002A4786" w:rsidRPr="00DF29DF" w:rsidRDefault="002A4786" w:rsidP="002A4786">
      <w:pPr>
        <w:spacing w:after="0" w:line="240" w:lineRule="auto"/>
        <w:ind w:firstLine="708"/>
        <w:rPr>
          <w:b/>
          <w:lang w:eastAsia="ru-RU"/>
        </w:rPr>
      </w:pPr>
      <w:r w:rsidRPr="00DF29DF">
        <w:rPr>
          <w:b/>
          <w:lang w:eastAsia="ru-RU"/>
        </w:rPr>
        <w:t>Участие педагогов в профессиональных конкурсах</w:t>
      </w:r>
    </w:p>
    <w:p w:rsidR="002A4786" w:rsidRPr="00D31BEC" w:rsidRDefault="002A4786" w:rsidP="002A4786">
      <w:pPr>
        <w:spacing w:after="0" w:line="240" w:lineRule="auto"/>
        <w:rPr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2629"/>
        <w:gridCol w:w="2629"/>
      </w:tblGrid>
      <w:tr w:rsidR="002A4786" w:rsidRPr="00D31BEC" w:rsidTr="009015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D31BEC"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2A4786" w:rsidRPr="00D31BEC" w:rsidTr="009015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pacing w:after="0" w:line="240" w:lineRule="auto"/>
              <w:rPr>
                <w:lang w:eastAsia="ru-RU"/>
              </w:rPr>
            </w:pPr>
            <w:r w:rsidRPr="00D31BEC">
              <w:rPr>
                <w:lang w:eastAsia="ru-RU"/>
              </w:rPr>
              <w:t>Конкурс масленичных кукол «</w:t>
            </w:r>
            <w:r w:rsidRPr="00D31BEC">
              <w:rPr>
                <w:b/>
                <w:lang w:eastAsia="ru-RU"/>
              </w:rPr>
              <w:t>Краса Масленица - 20</w:t>
            </w:r>
            <w:r>
              <w:rPr>
                <w:b/>
                <w:lang w:eastAsia="ru-RU"/>
              </w:rPr>
              <w:t>20</w:t>
            </w:r>
            <w:r w:rsidRPr="00D31BEC">
              <w:rPr>
                <w:b/>
                <w:lang w:eastAsia="ru-RU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 w:rsidRPr="00D31BEC">
              <w:rPr>
                <w:lang w:eastAsia="ru-RU"/>
              </w:rPr>
              <w:t xml:space="preserve">Городской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86" w:rsidRPr="00D31BEC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Благодарственное письмо у</w:t>
            </w:r>
            <w:r w:rsidRPr="00D31BEC">
              <w:rPr>
                <w:lang w:eastAsia="ru-RU"/>
              </w:rPr>
              <w:t>частник</w:t>
            </w:r>
            <w:r>
              <w:rPr>
                <w:lang w:eastAsia="ru-RU"/>
              </w:rPr>
              <w:t>ам</w:t>
            </w:r>
          </w:p>
        </w:tc>
      </w:tr>
      <w:tr w:rsidR="002A4786" w:rsidRPr="00D31BEC" w:rsidTr="009015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 для педагогов «Педагогическая копилка»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Pr="00D31BEC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Pr="00D31BEC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Диплом – 3 место</w:t>
            </w:r>
          </w:p>
        </w:tc>
      </w:tr>
      <w:tr w:rsidR="002A4786" w:rsidRPr="00D31BEC" w:rsidTr="009015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 «</w:t>
            </w:r>
            <w:proofErr w:type="spellStart"/>
            <w:r>
              <w:rPr>
                <w:lang w:eastAsia="ru-RU"/>
              </w:rPr>
              <w:t>Доутесса</w:t>
            </w:r>
            <w:proofErr w:type="spellEnd"/>
            <w:r>
              <w:rPr>
                <w:lang w:eastAsia="ru-RU"/>
              </w:rPr>
              <w:t>», блиц-олимпиада «Организация методической работы в ДОУ»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Диплом – 1 место</w:t>
            </w:r>
          </w:p>
        </w:tc>
      </w:tr>
      <w:tr w:rsidR="002A4786" w:rsidRPr="00D31BEC" w:rsidTr="009015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Олимпиада для воспитателей: </w:t>
            </w:r>
          </w:p>
          <w:p w:rsidR="002A4786" w:rsidRDefault="002A4786" w:rsidP="009015D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 «Дошкольная педагогика. Основные понятия»</w:t>
            </w:r>
          </w:p>
          <w:p w:rsidR="002A4786" w:rsidRDefault="002A4786" w:rsidP="009015D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 «Методическая разработка»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Диплом  участника</w:t>
            </w: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A4786" w:rsidRDefault="002A4786" w:rsidP="009015D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Диплом – 1 место</w:t>
            </w:r>
          </w:p>
        </w:tc>
      </w:tr>
    </w:tbl>
    <w:p w:rsidR="002A4786" w:rsidRDefault="002A4786" w:rsidP="002A478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C59C8" w:rsidRDefault="00BC59C8"/>
    <w:sectPr w:rsidR="00BC59C8" w:rsidSect="00BC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786"/>
    <w:rsid w:val="002A4786"/>
    <w:rsid w:val="00B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6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2020-06-02T07:03:00Z</dcterms:created>
  <dcterms:modified xsi:type="dcterms:W3CDTF">2020-06-02T07:04:00Z</dcterms:modified>
</cp:coreProperties>
</file>