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1C" w:rsidRPr="00C729B3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 w:rsidRPr="00C729B3">
        <w:rPr>
          <w:rFonts w:ascii="Verdana" w:hAnsi="Verdana" w:cs="Verdana"/>
          <w:color w:val="006400"/>
          <w:sz w:val="40"/>
          <w:szCs w:val="40"/>
        </w:rPr>
        <w:t>Страничка Уполномоченного по правам участников образовательного процесса</w:t>
      </w:r>
    </w:p>
    <w:p w:rsidR="0028781C" w:rsidRPr="00C729B3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729B3">
        <w:rPr>
          <w:rFonts w:ascii="Verdana" w:hAnsi="Verdana" w:cs="Verdana"/>
          <w:color w:val="FF0000"/>
          <w:sz w:val="28"/>
          <w:szCs w:val="28"/>
        </w:rPr>
        <w:t>УВАЖАЕМЫЕ РОДИТЕЛИ!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В учреждениях образования введена должность  Уполномоченного по защите прав участников образовательного процесса  на общественных началах.  Основными целями и задачами Уполномоченного по защите прав участников образовательного процесса ДОУ являются: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-защита прав и законных интересов ребенка в учреждении;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ind w:firstLine="567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-всемерное содействие восстановлению нарушенных прав    участников образовательного процесса;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-профилактика нарушений прав ребенка;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ind w:firstLine="567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-оказание помощи родителям (законным представителям несовершеннолетних) в трудной жизненной ситуации их детей, регулировании взаимоотношений в конфликтных ситуациях;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ind w:firstLine="567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-обеспечение взаимодействия воспитанников, их родителей (законных представителей), семей, педагогических работников, иных участников образовательного процесса по вопросам защиты и восстановлению нарушенных прав и интересов несовершеннолетних;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ind w:firstLine="567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-содействие правовому просвещению участников образовательного процесса.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ind w:firstLine="567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Уполномоченным по защите прав участников образовательного процесса ДОУ не принимаются к рассмотрению жалобы: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ind w:firstLine="567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-по вопросам связанным с оплатой труда и поощрения членов трудового коллектива;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ind w:firstLine="567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-на дисциплинарные взыскания;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ind w:firstLine="567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-на организацию образовательного процесса.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6325C1">
        <w:rPr>
          <w:rFonts w:ascii="Times New Roman" w:hAnsi="Times New Roman"/>
          <w:color w:val="032BF0"/>
          <w:sz w:val="28"/>
          <w:szCs w:val="28"/>
        </w:rPr>
        <w:t>В своей деятельности</w:t>
      </w:r>
      <w:r>
        <w:rPr>
          <w:rFonts w:ascii="Times New Roman" w:hAnsi="Times New Roman"/>
          <w:color w:val="032BF0"/>
          <w:sz w:val="28"/>
          <w:szCs w:val="28"/>
        </w:rPr>
        <w:t xml:space="preserve">, </w:t>
      </w:r>
      <w:r w:rsidRPr="006325C1">
        <w:rPr>
          <w:rFonts w:ascii="Times New Roman" w:hAnsi="Times New Roman"/>
          <w:color w:val="032BF0"/>
          <w:sz w:val="28"/>
          <w:szCs w:val="28"/>
        </w:rPr>
        <w:t xml:space="preserve"> Уполномоченный по защите прав участников образовательного процесса ДОУ руководствуется общепризнанными принципами и нормами международного права.</w:t>
      </w:r>
      <w:proofErr w:type="gramEnd"/>
      <w:r w:rsidRPr="006325C1">
        <w:rPr>
          <w:rFonts w:ascii="Times New Roman" w:hAnsi="Times New Roman"/>
          <w:color w:val="032BF0"/>
          <w:sz w:val="28"/>
          <w:szCs w:val="28"/>
        </w:rPr>
        <w:t xml:space="preserve"> Конвенцией ООН о правах ребенка. Конституцией РФ, федеральным и региональным законодательством, направленным на защиту прав и интересов ребенка, Уставом ДОУ и  Положением ДОУ об Уполномоченном по защите прав   участников образовательного процесса на общественных началах.</w:t>
      </w:r>
    </w:p>
    <w:p w:rsidR="0028781C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color w:val="032BF0"/>
          <w:sz w:val="20"/>
          <w:szCs w:val="20"/>
        </w:rPr>
      </w:pPr>
    </w:p>
    <w:p w:rsidR="0028781C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color w:val="032BF0"/>
          <w:sz w:val="20"/>
          <w:szCs w:val="20"/>
        </w:rPr>
      </w:pP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0"/>
          <w:szCs w:val="20"/>
        </w:rPr>
        <w:t> </w:t>
      </w:r>
    </w:p>
    <w:p w:rsidR="0028781C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color w:val="032BF0"/>
          <w:sz w:val="32"/>
          <w:szCs w:val="32"/>
        </w:rPr>
      </w:pPr>
    </w:p>
    <w:p w:rsidR="0028781C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color w:val="032BF0"/>
          <w:sz w:val="32"/>
          <w:szCs w:val="32"/>
        </w:rPr>
      </w:pPr>
    </w:p>
    <w:p w:rsidR="0028781C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color w:val="032BF0"/>
          <w:sz w:val="32"/>
          <w:szCs w:val="32"/>
        </w:rPr>
      </w:pP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25C1">
        <w:rPr>
          <w:rFonts w:ascii="Times New Roman" w:hAnsi="Times New Roman"/>
          <w:b/>
          <w:bCs/>
          <w:color w:val="032BF0"/>
          <w:sz w:val="32"/>
          <w:szCs w:val="32"/>
        </w:rPr>
        <w:lastRenderedPageBreak/>
        <w:t>Уполномоченный по правам человека в Российской Федерации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C71585"/>
          <w:sz w:val="28"/>
          <w:szCs w:val="28"/>
          <w:u w:val="single"/>
        </w:rPr>
        <w:t>Владимир Петрович Лукин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b/>
          <w:bCs/>
          <w:color w:val="032BF0"/>
          <w:sz w:val="28"/>
          <w:szCs w:val="28"/>
        </w:rPr>
        <w:t>Уполномоченный при Президенте Российской Федерации по правам ребенка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C71585"/>
          <w:sz w:val="28"/>
          <w:szCs w:val="28"/>
          <w:u w:val="single"/>
        </w:rPr>
        <w:t>Павел Николаевич Астахов</w:t>
      </w:r>
      <w:r w:rsidRPr="006325C1">
        <w:rPr>
          <w:rFonts w:ascii="Times New Roman" w:hAnsi="Times New Roman"/>
          <w:color w:val="C71585"/>
          <w:sz w:val="28"/>
          <w:szCs w:val="28"/>
        </w:rPr>
        <w:t xml:space="preserve"> </w:t>
      </w:r>
      <w:r w:rsidRPr="006325C1">
        <w:rPr>
          <w:rFonts w:ascii="Times New Roman" w:hAnsi="Times New Roman"/>
          <w:sz w:val="28"/>
          <w:szCs w:val="28"/>
        </w:rPr>
        <w:br/>
      </w:r>
      <w:r w:rsidRPr="006325C1">
        <w:rPr>
          <w:rFonts w:ascii="Times New Roman" w:hAnsi="Times New Roman"/>
          <w:color w:val="032BF0"/>
          <w:sz w:val="28"/>
          <w:szCs w:val="28"/>
        </w:rPr>
        <w:t xml:space="preserve">Официальный сайт: </w:t>
      </w:r>
      <w:hyperlink r:id="rId5" w:history="1">
        <w:r w:rsidRPr="006325C1">
          <w:rPr>
            <w:rFonts w:ascii="Times New Roman" w:hAnsi="Times New Roman"/>
            <w:color w:val="0000FF"/>
            <w:sz w:val="28"/>
            <w:szCs w:val="28"/>
            <w:u w:val="single"/>
          </w:rPr>
          <w:t>http://www.rfdeti.ru/</w:t>
        </w:r>
      </w:hyperlink>
      <w:r w:rsidRPr="006325C1">
        <w:rPr>
          <w:rFonts w:ascii="Times New Roman" w:hAnsi="Times New Roman"/>
          <w:color w:val="032BF0"/>
          <w:sz w:val="28"/>
          <w:szCs w:val="28"/>
        </w:rPr>
        <w:br/>
        <w:t xml:space="preserve">Адрес: 125993, г. Москва, ГСП-3, </w:t>
      </w:r>
      <w:proofErr w:type="spellStart"/>
      <w:r w:rsidRPr="006325C1">
        <w:rPr>
          <w:rFonts w:ascii="Times New Roman" w:hAnsi="Times New Roman"/>
          <w:color w:val="032BF0"/>
          <w:sz w:val="28"/>
          <w:szCs w:val="28"/>
        </w:rPr>
        <w:t>Миусская</w:t>
      </w:r>
      <w:proofErr w:type="spellEnd"/>
      <w:r w:rsidRPr="006325C1">
        <w:rPr>
          <w:rFonts w:ascii="Times New Roman" w:hAnsi="Times New Roman"/>
          <w:color w:val="032BF0"/>
          <w:sz w:val="28"/>
          <w:szCs w:val="28"/>
        </w:rPr>
        <w:t xml:space="preserve"> пл., д.7 стр. 1 </w:t>
      </w:r>
      <w:r w:rsidRPr="006325C1">
        <w:rPr>
          <w:rFonts w:ascii="Times New Roman" w:hAnsi="Times New Roman"/>
          <w:color w:val="032BF0"/>
          <w:sz w:val="28"/>
          <w:szCs w:val="28"/>
        </w:rPr>
        <w:br/>
        <w:t xml:space="preserve">Телефон: +7 (499) 2517740 </w:t>
      </w:r>
      <w:r w:rsidRPr="006325C1">
        <w:rPr>
          <w:rFonts w:ascii="Times New Roman" w:hAnsi="Times New Roman"/>
          <w:color w:val="032BF0"/>
          <w:sz w:val="28"/>
          <w:szCs w:val="28"/>
        </w:rPr>
        <w:br/>
        <w:t>Факс: +7 (495) 2217066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0"/>
          <w:szCs w:val="20"/>
        </w:rPr>
        <w:t> 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b/>
          <w:bCs/>
          <w:color w:val="032BF0"/>
          <w:sz w:val="28"/>
          <w:szCs w:val="28"/>
        </w:rPr>
        <w:t>Уполномоченный по правам ребёнка в Ярославской области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C71585"/>
          <w:sz w:val="28"/>
          <w:szCs w:val="28"/>
          <w:u w:val="single"/>
        </w:rPr>
        <w:t>Степанова Татьяна Александровна</w:t>
      </w:r>
      <w:r w:rsidRPr="006325C1">
        <w:rPr>
          <w:rFonts w:ascii="Times New Roman" w:hAnsi="Times New Roman"/>
          <w:b/>
          <w:bCs/>
          <w:color w:val="032BF0"/>
          <w:sz w:val="28"/>
          <w:szCs w:val="28"/>
        </w:rPr>
        <w:t xml:space="preserve">   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Телефон: (4852) 40-07-90,</w:t>
      </w:r>
      <w:r w:rsidRPr="006325C1">
        <w:rPr>
          <w:rFonts w:ascii="Times New Roman" w:hAnsi="Times New Roman"/>
          <w:sz w:val="24"/>
          <w:szCs w:val="24"/>
        </w:rPr>
        <w:t xml:space="preserve"> 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40-15-02(круглосуточный номер для обращений)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Факс: (4852) 72-62-98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25C1">
        <w:rPr>
          <w:rFonts w:ascii="Times New Roman" w:hAnsi="Times New Roman"/>
          <w:color w:val="032BF0"/>
          <w:sz w:val="28"/>
          <w:szCs w:val="28"/>
        </w:rPr>
        <w:t>Email</w:t>
      </w:r>
      <w:proofErr w:type="spellEnd"/>
      <w:r w:rsidRPr="006325C1">
        <w:rPr>
          <w:rFonts w:ascii="Times New Roman" w:hAnsi="Times New Roman"/>
          <w:color w:val="032BF0"/>
          <w:sz w:val="28"/>
          <w:szCs w:val="28"/>
        </w:rPr>
        <w:t>: yaroslavl@rfdeti.ru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 xml:space="preserve">Адрес: 150000, г. Ярославль, </w:t>
      </w:r>
      <w:proofErr w:type="gramStart"/>
      <w:r w:rsidRPr="006325C1">
        <w:rPr>
          <w:rFonts w:ascii="Times New Roman" w:hAnsi="Times New Roman"/>
          <w:color w:val="032BF0"/>
          <w:sz w:val="28"/>
          <w:szCs w:val="28"/>
        </w:rPr>
        <w:t>Советская</w:t>
      </w:r>
      <w:proofErr w:type="gramEnd"/>
      <w:r w:rsidRPr="006325C1">
        <w:rPr>
          <w:rFonts w:ascii="Times New Roman" w:hAnsi="Times New Roman"/>
          <w:color w:val="032BF0"/>
          <w:sz w:val="28"/>
          <w:szCs w:val="28"/>
        </w:rPr>
        <w:t xml:space="preserve"> пл., д. 3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 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 xml:space="preserve">Прием граждан: 1-й четверг месяца с 10.00 часов; 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3-й четверг месяца с 14.00 часов.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Прием проводится по адресу: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 xml:space="preserve"> г. Ярославль, </w:t>
      </w:r>
      <w:proofErr w:type="gramStart"/>
      <w:r w:rsidRPr="006325C1">
        <w:rPr>
          <w:rFonts w:ascii="Times New Roman" w:hAnsi="Times New Roman"/>
          <w:color w:val="032BF0"/>
          <w:sz w:val="28"/>
          <w:szCs w:val="28"/>
        </w:rPr>
        <w:t>Советская</w:t>
      </w:r>
      <w:proofErr w:type="gramEnd"/>
      <w:r w:rsidRPr="006325C1">
        <w:rPr>
          <w:rFonts w:ascii="Times New Roman" w:hAnsi="Times New Roman"/>
          <w:color w:val="032BF0"/>
          <w:sz w:val="28"/>
          <w:szCs w:val="28"/>
        </w:rPr>
        <w:t xml:space="preserve"> пл.</w:t>
      </w:r>
      <w:r>
        <w:rPr>
          <w:rFonts w:ascii="Times New Roman" w:hAnsi="Times New Roman"/>
          <w:color w:val="032BF0"/>
          <w:sz w:val="28"/>
          <w:szCs w:val="28"/>
        </w:rPr>
        <w:t xml:space="preserve">, </w:t>
      </w:r>
      <w:r w:rsidRPr="006325C1">
        <w:rPr>
          <w:rFonts w:ascii="Times New Roman" w:hAnsi="Times New Roman"/>
          <w:color w:val="032BF0"/>
          <w:sz w:val="28"/>
          <w:szCs w:val="28"/>
        </w:rPr>
        <w:t>д.3, кабинет № 135-а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Запись на прием по телефону 40-07-90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b/>
          <w:bCs/>
          <w:color w:val="032BF0"/>
          <w:sz w:val="20"/>
          <w:szCs w:val="20"/>
        </w:rPr>
        <w:t> 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b/>
          <w:bCs/>
          <w:color w:val="032BF0"/>
          <w:sz w:val="28"/>
          <w:szCs w:val="28"/>
        </w:rPr>
        <w:t>Отдел по  делам несовершеннолетних и защите их прав управления по социальной и демографической политике Правительства Ярославской области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C71585"/>
          <w:sz w:val="28"/>
          <w:szCs w:val="28"/>
          <w:u w:val="single"/>
        </w:rPr>
        <w:t>Костин Виктор Геннадьевич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Заместитель Губернатора области, председатель комиссии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Телефон:</w:t>
      </w:r>
      <w:r w:rsidRPr="006325C1">
        <w:rPr>
          <w:rFonts w:ascii="Times New Roman" w:hAnsi="Times New Roman"/>
          <w:sz w:val="24"/>
          <w:szCs w:val="24"/>
        </w:rPr>
        <w:t xml:space="preserve"> </w:t>
      </w:r>
      <w:r w:rsidRPr="006325C1">
        <w:rPr>
          <w:rFonts w:ascii="Times New Roman" w:hAnsi="Times New Roman"/>
          <w:color w:val="032BF0"/>
          <w:sz w:val="28"/>
          <w:szCs w:val="28"/>
        </w:rPr>
        <w:t>(4852) 73-16-40, 40-14-90, 40-14-83;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факс: (4852) 30-84-96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25C1">
        <w:rPr>
          <w:rFonts w:ascii="Times New Roman" w:hAnsi="Times New Roman"/>
          <w:color w:val="C71585"/>
          <w:sz w:val="28"/>
          <w:szCs w:val="28"/>
          <w:u w:val="single"/>
        </w:rPr>
        <w:t>Башмашникова</w:t>
      </w:r>
      <w:proofErr w:type="spellEnd"/>
      <w:r w:rsidRPr="006325C1">
        <w:rPr>
          <w:rFonts w:ascii="Times New Roman" w:hAnsi="Times New Roman"/>
          <w:color w:val="C71585"/>
          <w:sz w:val="28"/>
          <w:szCs w:val="28"/>
          <w:u w:val="single"/>
        </w:rPr>
        <w:t xml:space="preserve"> Марина Валерьевна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начальник управления по социальной и демографической политике Правительства области, заместитель председателя комиссии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Телефон: (4852) 40-17-57, факс 31-40-14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C71585"/>
          <w:sz w:val="28"/>
          <w:szCs w:val="28"/>
          <w:u w:val="single"/>
        </w:rPr>
        <w:t>Волкова Елена Борисовна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Начальник отдела по  делам несовершеннолетних и защите их прав управления по социальной и демографической политике Правительства области,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 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b/>
          <w:bCs/>
          <w:color w:val="032BF0"/>
          <w:sz w:val="28"/>
          <w:szCs w:val="28"/>
        </w:rPr>
        <w:t xml:space="preserve">Уполномоченный по защите прав участников образовательного процесса </w:t>
      </w:r>
      <w:r>
        <w:rPr>
          <w:rFonts w:ascii="Times New Roman" w:hAnsi="Times New Roman"/>
          <w:b/>
          <w:bCs/>
          <w:color w:val="032BF0"/>
          <w:sz w:val="28"/>
          <w:szCs w:val="28"/>
        </w:rPr>
        <w:t>МДОУ «Детский сад № 247»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71585"/>
          <w:sz w:val="28"/>
          <w:szCs w:val="28"/>
          <w:u w:val="single"/>
        </w:rPr>
      </w:pPr>
      <w:r w:rsidRPr="006325C1">
        <w:rPr>
          <w:rFonts w:ascii="Times New Roman" w:hAnsi="Times New Roman"/>
          <w:color w:val="C71585"/>
          <w:sz w:val="28"/>
          <w:szCs w:val="28"/>
          <w:u w:val="single"/>
        </w:rPr>
        <w:t>Ширенина Елена Николаевна - старший воспитатель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25C1">
        <w:rPr>
          <w:rFonts w:ascii="Times New Roman" w:hAnsi="Times New Roman"/>
          <w:color w:val="032BF0"/>
          <w:sz w:val="28"/>
          <w:szCs w:val="28"/>
        </w:rPr>
        <w:t>Телефон: (4852) 73-87-51</w:t>
      </w:r>
    </w:p>
    <w:p w:rsidR="0028781C" w:rsidRPr="006325C1" w:rsidRDefault="0028781C" w:rsidP="0028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150" w:rsidRDefault="00807150"/>
    <w:sectPr w:rsidR="00807150" w:rsidSect="00422BB2">
      <w:pgSz w:w="12240" w:h="15840"/>
      <w:pgMar w:top="851" w:right="474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FF"/>
    <w:rsid w:val="00013B51"/>
    <w:rsid w:val="000207B3"/>
    <w:rsid w:val="00022517"/>
    <w:rsid w:val="000305B3"/>
    <w:rsid w:val="000336CA"/>
    <w:rsid w:val="00033D67"/>
    <w:rsid w:val="0003492C"/>
    <w:rsid w:val="000363EF"/>
    <w:rsid w:val="00040427"/>
    <w:rsid w:val="00041C3F"/>
    <w:rsid w:val="000523FE"/>
    <w:rsid w:val="00052F79"/>
    <w:rsid w:val="00055556"/>
    <w:rsid w:val="0007432D"/>
    <w:rsid w:val="00074A3D"/>
    <w:rsid w:val="00082EFF"/>
    <w:rsid w:val="0008421B"/>
    <w:rsid w:val="00094723"/>
    <w:rsid w:val="00094AB1"/>
    <w:rsid w:val="0009589C"/>
    <w:rsid w:val="000A2473"/>
    <w:rsid w:val="000A526E"/>
    <w:rsid w:val="000A7C08"/>
    <w:rsid w:val="000B65DD"/>
    <w:rsid w:val="000B704C"/>
    <w:rsid w:val="000C36AF"/>
    <w:rsid w:val="000D2739"/>
    <w:rsid w:val="000D4987"/>
    <w:rsid w:val="000E1957"/>
    <w:rsid w:val="000E22D7"/>
    <w:rsid w:val="000E5731"/>
    <w:rsid w:val="000F1898"/>
    <w:rsid w:val="001121CA"/>
    <w:rsid w:val="001129E4"/>
    <w:rsid w:val="0011444E"/>
    <w:rsid w:val="0012027E"/>
    <w:rsid w:val="00123C6C"/>
    <w:rsid w:val="00147AC2"/>
    <w:rsid w:val="00150D5C"/>
    <w:rsid w:val="00151A12"/>
    <w:rsid w:val="00156F97"/>
    <w:rsid w:val="00162B47"/>
    <w:rsid w:val="001679B1"/>
    <w:rsid w:val="001807BD"/>
    <w:rsid w:val="001809DD"/>
    <w:rsid w:val="00181A8B"/>
    <w:rsid w:val="00185940"/>
    <w:rsid w:val="001910FE"/>
    <w:rsid w:val="00191F74"/>
    <w:rsid w:val="00195BDB"/>
    <w:rsid w:val="0019725D"/>
    <w:rsid w:val="001A344F"/>
    <w:rsid w:val="001A5DCC"/>
    <w:rsid w:val="001A62DA"/>
    <w:rsid w:val="001B36FC"/>
    <w:rsid w:val="001B4175"/>
    <w:rsid w:val="001C3560"/>
    <w:rsid w:val="001D1D38"/>
    <w:rsid w:val="001D3D6A"/>
    <w:rsid w:val="001E0434"/>
    <w:rsid w:val="001E280A"/>
    <w:rsid w:val="001E3D0A"/>
    <w:rsid w:val="001E7FC9"/>
    <w:rsid w:val="00202827"/>
    <w:rsid w:val="00203E41"/>
    <w:rsid w:val="00205C44"/>
    <w:rsid w:val="00237832"/>
    <w:rsid w:val="002400CF"/>
    <w:rsid w:val="00245D5A"/>
    <w:rsid w:val="00246BBD"/>
    <w:rsid w:val="002566B7"/>
    <w:rsid w:val="00264A8A"/>
    <w:rsid w:val="00264B21"/>
    <w:rsid w:val="00264FA6"/>
    <w:rsid w:val="0027023D"/>
    <w:rsid w:val="002875B3"/>
    <w:rsid w:val="0028781C"/>
    <w:rsid w:val="002A46B0"/>
    <w:rsid w:val="002A60E1"/>
    <w:rsid w:val="002A6353"/>
    <w:rsid w:val="002A6B50"/>
    <w:rsid w:val="002B130A"/>
    <w:rsid w:val="002B6399"/>
    <w:rsid w:val="002B7CCD"/>
    <w:rsid w:val="002C6008"/>
    <w:rsid w:val="002D0933"/>
    <w:rsid w:val="002D26EE"/>
    <w:rsid w:val="002D333E"/>
    <w:rsid w:val="002D655C"/>
    <w:rsid w:val="002E3E86"/>
    <w:rsid w:val="002E400D"/>
    <w:rsid w:val="002F04DA"/>
    <w:rsid w:val="002F0762"/>
    <w:rsid w:val="002F08AA"/>
    <w:rsid w:val="002F6409"/>
    <w:rsid w:val="002F7D52"/>
    <w:rsid w:val="00302303"/>
    <w:rsid w:val="003043A9"/>
    <w:rsid w:val="003049B9"/>
    <w:rsid w:val="0030622B"/>
    <w:rsid w:val="00310FAA"/>
    <w:rsid w:val="00313E92"/>
    <w:rsid w:val="003178C5"/>
    <w:rsid w:val="00324AD5"/>
    <w:rsid w:val="003252EB"/>
    <w:rsid w:val="00326999"/>
    <w:rsid w:val="00332520"/>
    <w:rsid w:val="00336D5A"/>
    <w:rsid w:val="00337C33"/>
    <w:rsid w:val="003518A9"/>
    <w:rsid w:val="00352695"/>
    <w:rsid w:val="00366D9C"/>
    <w:rsid w:val="00371C62"/>
    <w:rsid w:val="003728E0"/>
    <w:rsid w:val="00372AE6"/>
    <w:rsid w:val="00394673"/>
    <w:rsid w:val="00397705"/>
    <w:rsid w:val="00397C6F"/>
    <w:rsid w:val="003A3246"/>
    <w:rsid w:val="003B3175"/>
    <w:rsid w:val="003D2343"/>
    <w:rsid w:val="003D4C82"/>
    <w:rsid w:val="003E5F79"/>
    <w:rsid w:val="003E7E43"/>
    <w:rsid w:val="003F7C9E"/>
    <w:rsid w:val="0040104F"/>
    <w:rsid w:val="00407BBE"/>
    <w:rsid w:val="00414776"/>
    <w:rsid w:val="00432199"/>
    <w:rsid w:val="00435416"/>
    <w:rsid w:val="004359C2"/>
    <w:rsid w:val="00442C69"/>
    <w:rsid w:val="00445DCD"/>
    <w:rsid w:val="00455E48"/>
    <w:rsid w:val="00457D88"/>
    <w:rsid w:val="00462C79"/>
    <w:rsid w:val="00464ED2"/>
    <w:rsid w:val="00464FE3"/>
    <w:rsid w:val="00467311"/>
    <w:rsid w:val="00472939"/>
    <w:rsid w:val="00474BD5"/>
    <w:rsid w:val="0047514B"/>
    <w:rsid w:val="00477C87"/>
    <w:rsid w:val="00477D2D"/>
    <w:rsid w:val="00477DC0"/>
    <w:rsid w:val="00480423"/>
    <w:rsid w:val="00480B13"/>
    <w:rsid w:val="00481D98"/>
    <w:rsid w:val="00483AF0"/>
    <w:rsid w:val="00494132"/>
    <w:rsid w:val="00494C04"/>
    <w:rsid w:val="00494C36"/>
    <w:rsid w:val="00496E5A"/>
    <w:rsid w:val="004A2696"/>
    <w:rsid w:val="004B3BB9"/>
    <w:rsid w:val="004B600A"/>
    <w:rsid w:val="004C2016"/>
    <w:rsid w:val="004C55FB"/>
    <w:rsid w:val="004D0336"/>
    <w:rsid w:val="004D0760"/>
    <w:rsid w:val="004D124F"/>
    <w:rsid w:val="004D2290"/>
    <w:rsid w:val="004D31AE"/>
    <w:rsid w:val="004E4682"/>
    <w:rsid w:val="004F25CB"/>
    <w:rsid w:val="004F4604"/>
    <w:rsid w:val="005109BD"/>
    <w:rsid w:val="00514DD1"/>
    <w:rsid w:val="00517516"/>
    <w:rsid w:val="00520383"/>
    <w:rsid w:val="005224B9"/>
    <w:rsid w:val="00522573"/>
    <w:rsid w:val="005257D3"/>
    <w:rsid w:val="005262F6"/>
    <w:rsid w:val="00532CBB"/>
    <w:rsid w:val="00535093"/>
    <w:rsid w:val="00536D29"/>
    <w:rsid w:val="00542E8F"/>
    <w:rsid w:val="005443D1"/>
    <w:rsid w:val="0054596C"/>
    <w:rsid w:val="00547C90"/>
    <w:rsid w:val="00552EFA"/>
    <w:rsid w:val="0055775E"/>
    <w:rsid w:val="005614A3"/>
    <w:rsid w:val="00565698"/>
    <w:rsid w:val="00565DF5"/>
    <w:rsid w:val="00585CA0"/>
    <w:rsid w:val="00586EF5"/>
    <w:rsid w:val="0059141D"/>
    <w:rsid w:val="005953E2"/>
    <w:rsid w:val="005A02A6"/>
    <w:rsid w:val="005A7545"/>
    <w:rsid w:val="005B2CAE"/>
    <w:rsid w:val="005B6268"/>
    <w:rsid w:val="005B6B07"/>
    <w:rsid w:val="005C3B91"/>
    <w:rsid w:val="005D1D6A"/>
    <w:rsid w:val="005E4B7C"/>
    <w:rsid w:val="005F0EA8"/>
    <w:rsid w:val="005F221E"/>
    <w:rsid w:val="005F3CE4"/>
    <w:rsid w:val="005F4C99"/>
    <w:rsid w:val="005F53D6"/>
    <w:rsid w:val="005F5681"/>
    <w:rsid w:val="006061CF"/>
    <w:rsid w:val="00630A30"/>
    <w:rsid w:val="00632734"/>
    <w:rsid w:val="006436B5"/>
    <w:rsid w:val="00647722"/>
    <w:rsid w:val="00647D7D"/>
    <w:rsid w:val="00650447"/>
    <w:rsid w:val="0065478D"/>
    <w:rsid w:val="00654BB8"/>
    <w:rsid w:val="00655965"/>
    <w:rsid w:val="00660359"/>
    <w:rsid w:val="006611E4"/>
    <w:rsid w:val="00664BAF"/>
    <w:rsid w:val="006700F0"/>
    <w:rsid w:val="00675319"/>
    <w:rsid w:val="00676B08"/>
    <w:rsid w:val="00681B4B"/>
    <w:rsid w:val="0068231F"/>
    <w:rsid w:val="00684C47"/>
    <w:rsid w:val="00686307"/>
    <w:rsid w:val="006A2053"/>
    <w:rsid w:val="006A28D4"/>
    <w:rsid w:val="006A3923"/>
    <w:rsid w:val="006A535B"/>
    <w:rsid w:val="006A5F4F"/>
    <w:rsid w:val="006B3807"/>
    <w:rsid w:val="006C098D"/>
    <w:rsid w:val="006C4D14"/>
    <w:rsid w:val="006C6E43"/>
    <w:rsid w:val="006C75F8"/>
    <w:rsid w:val="006D00B9"/>
    <w:rsid w:val="006D0128"/>
    <w:rsid w:val="006D7591"/>
    <w:rsid w:val="006E02E5"/>
    <w:rsid w:val="006E1C0A"/>
    <w:rsid w:val="006E7D18"/>
    <w:rsid w:val="006F5AF5"/>
    <w:rsid w:val="00722B87"/>
    <w:rsid w:val="00725451"/>
    <w:rsid w:val="00727EEA"/>
    <w:rsid w:val="0073180A"/>
    <w:rsid w:val="00741445"/>
    <w:rsid w:val="00742C7E"/>
    <w:rsid w:val="0074317F"/>
    <w:rsid w:val="00746B4C"/>
    <w:rsid w:val="00750CE5"/>
    <w:rsid w:val="00753463"/>
    <w:rsid w:val="007566F2"/>
    <w:rsid w:val="00756D0D"/>
    <w:rsid w:val="00757CD5"/>
    <w:rsid w:val="0076488E"/>
    <w:rsid w:val="00765775"/>
    <w:rsid w:val="00767434"/>
    <w:rsid w:val="00793274"/>
    <w:rsid w:val="0079497E"/>
    <w:rsid w:val="007A2AD9"/>
    <w:rsid w:val="007B74DE"/>
    <w:rsid w:val="007B7F40"/>
    <w:rsid w:val="007D28D8"/>
    <w:rsid w:val="007E2588"/>
    <w:rsid w:val="007E46C1"/>
    <w:rsid w:val="007F09DD"/>
    <w:rsid w:val="007F1368"/>
    <w:rsid w:val="007F165F"/>
    <w:rsid w:val="007F26CB"/>
    <w:rsid w:val="007F53EE"/>
    <w:rsid w:val="007F5846"/>
    <w:rsid w:val="00803702"/>
    <w:rsid w:val="008045FB"/>
    <w:rsid w:val="0080602D"/>
    <w:rsid w:val="00807150"/>
    <w:rsid w:val="0081761C"/>
    <w:rsid w:val="00823602"/>
    <w:rsid w:val="00826161"/>
    <w:rsid w:val="00832A54"/>
    <w:rsid w:val="008346AA"/>
    <w:rsid w:val="008357A9"/>
    <w:rsid w:val="00836621"/>
    <w:rsid w:val="00840915"/>
    <w:rsid w:val="00840C3D"/>
    <w:rsid w:val="008479A9"/>
    <w:rsid w:val="008614CD"/>
    <w:rsid w:val="0086366F"/>
    <w:rsid w:val="00867AFB"/>
    <w:rsid w:val="0087342E"/>
    <w:rsid w:val="00873771"/>
    <w:rsid w:val="008738CD"/>
    <w:rsid w:val="00874AB1"/>
    <w:rsid w:val="008756CD"/>
    <w:rsid w:val="00877BB9"/>
    <w:rsid w:val="00883486"/>
    <w:rsid w:val="008A5958"/>
    <w:rsid w:val="008B50F9"/>
    <w:rsid w:val="008B5814"/>
    <w:rsid w:val="008B59C0"/>
    <w:rsid w:val="008C0915"/>
    <w:rsid w:val="008D106E"/>
    <w:rsid w:val="008D40C1"/>
    <w:rsid w:val="008E03BE"/>
    <w:rsid w:val="008E323F"/>
    <w:rsid w:val="008E6E96"/>
    <w:rsid w:val="008F116E"/>
    <w:rsid w:val="008F2765"/>
    <w:rsid w:val="00903F87"/>
    <w:rsid w:val="00911B67"/>
    <w:rsid w:val="00914F2B"/>
    <w:rsid w:val="00923DAD"/>
    <w:rsid w:val="00935BD7"/>
    <w:rsid w:val="00940370"/>
    <w:rsid w:val="00942659"/>
    <w:rsid w:val="00951E79"/>
    <w:rsid w:val="00954D8D"/>
    <w:rsid w:val="00965AAC"/>
    <w:rsid w:val="00967486"/>
    <w:rsid w:val="00986A62"/>
    <w:rsid w:val="00990F6B"/>
    <w:rsid w:val="00992187"/>
    <w:rsid w:val="0099515B"/>
    <w:rsid w:val="009966FA"/>
    <w:rsid w:val="009A0B57"/>
    <w:rsid w:val="009A5BD2"/>
    <w:rsid w:val="009B2279"/>
    <w:rsid w:val="009B5333"/>
    <w:rsid w:val="009D1BE1"/>
    <w:rsid w:val="009E0D59"/>
    <w:rsid w:val="009F1430"/>
    <w:rsid w:val="009F20D8"/>
    <w:rsid w:val="009F65BF"/>
    <w:rsid w:val="00A0678D"/>
    <w:rsid w:val="00A15461"/>
    <w:rsid w:val="00A21C6F"/>
    <w:rsid w:val="00A24CB4"/>
    <w:rsid w:val="00A27BA0"/>
    <w:rsid w:val="00A35573"/>
    <w:rsid w:val="00A37A72"/>
    <w:rsid w:val="00A4141C"/>
    <w:rsid w:val="00A42109"/>
    <w:rsid w:val="00A47E1A"/>
    <w:rsid w:val="00A505C7"/>
    <w:rsid w:val="00A54129"/>
    <w:rsid w:val="00A5505A"/>
    <w:rsid w:val="00A566A1"/>
    <w:rsid w:val="00A57850"/>
    <w:rsid w:val="00A74B4C"/>
    <w:rsid w:val="00A86E76"/>
    <w:rsid w:val="00A95435"/>
    <w:rsid w:val="00AA163C"/>
    <w:rsid w:val="00AA300E"/>
    <w:rsid w:val="00AA4E9C"/>
    <w:rsid w:val="00AB4AF8"/>
    <w:rsid w:val="00AB77B6"/>
    <w:rsid w:val="00AD51A9"/>
    <w:rsid w:val="00AD578B"/>
    <w:rsid w:val="00AE6E41"/>
    <w:rsid w:val="00AF68B0"/>
    <w:rsid w:val="00AF7405"/>
    <w:rsid w:val="00B0127A"/>
    <w:rsid w:val="00B04AFA"/>
    <w:rsid w:val="00B057BB"/>
    <w:rsid w:val="00B06DBD"/>
    <w:rsid w:val="00B16C0D"/>
    <w:rsid w:val="00B1700F"/>
    <w:rsid w:val="00B20228"/>
    <w:rsid w:val="00B26EDF"/>
    <w:rsid w:val="00B34B99"/>
    <w:rsid w:val="00B46A27"/>
    <w:rsid w:val="00B5104B"/>
    <w:rsid w:val="00B55A9A"/>
    <w:rsid w:val="00B7063B"/>
    <w:rsid w:val="00B717F2"/>
    <w:rsid w:val="00B7314C"/>
    <w:rsid w:val="00B73C98"/>
    <w:rsid w:val="00B82CC6"/>
    <w:rsid w:val="00B931E0"/>
    <w:rsid w:val="00B96B1C"/>
    <w:rsid w:val="00BA0DB0"/>
    <w:rsid w:val="00BB32D7"/>
    <w:rsid w:val="00BC2E0F"/>
    <w:rsid w:val="00BC65A1"/>
    <w:rsid w:val="00BC661F"/>
    <w:rsid w:val="00BD3DC3"/>
    <w:rsid w:val="00BD4EB0"/>
    <w:rsid w:val="00BD67A2"/>
    <w:rsid w:val="00BE3104"/>
    <w:rsid w:val="00BF4445"/>
    <w:rsid w:val="00C003CC"/>
    <w:rsid w:val="00C00A7F"/>
    <w:rsid w:val="00C0345E"/>
    <w:rsid w:val="00C034BE"/>
    <w:rsid w:val="00C075CA"/>
    <w:rsid w:val="00C12455"/>
    <w:rsid w:val="00C211D5"/>
    <w:rsid w:val="00C2539F"/>
    <w:rsid w:val="00C270F2"/>
    <w:rsid w:val="00C31403"/>
    <w:rsid w:val="00C3171D"/>
    <w:rsid w:val="00C33AA0"/>
    <w:rsid w:val="00C37D88"/>
    <w:rsid w:val="00C43789"/>
    <w:rsid w:val="00C46588"/>
    <w:rsid w:val="00C47478"/>
    <w:rsid w:val="00C5342A"/>
    <w:rsid w:val="00C56092"/>
    <w:rsid w:val="00C5617E"/>
    <w:rsid w:val="00C57F95"/>
    <w:rsid w:val="00C64CAB"/>
    <w:rsid w:val="00C674B8"/>
    <w:rsid w:val="00C77DA2"/>
    <w:rsid w:val="00C82CC2"/>
    <w:rsid w:val="00C908EA"/>
    <w:rsid w:val="00C91CC1"/>
    <w:rsid w:val="00C94508"/>
    <w:rsid w:val="00CA70F0"/>
    <w:rsid w:val="00CB1B71"/>
    <w:rsid w:val="00CB4813"/>
    <w:rsid w:val="00CB4AE2"/>
    <w:rsid w:val="00CC1DE2"/>
    <w:rsid w:val="00CC2CCB"/>
    <w:rsid w:val="00CC436E"/>
    <w:rsid w:val="00CC490D"/>
    <w:rsid w:val="00CD0AD2"/>
    <w:rsid w:val="00CD3B92"/>
    <w:rsid w:val="00CE4649"/>
    <w:rsid w:val="00CE66BA"/>
    <w:rsid w:val="00CF225E"/>
    <w:rsid w:val="00CF25F0"/>
    <w:rsid w:val="00CF326D"/>
    <w:rsid w:val="00D075B7"/>
    <w:rsid w:val="00D16C2A"/>
    <w:rsid w:val="00D242FA"/>
    <w:rsid w:val="00D65B3D"/>
    <w:rsid w:val="00D676FF"/>
    <w:rsid w:val="00D71C06"/>
    <w:rsid w:val="00D833E6"/>
    <w:rsid w:val="00D849FE"/>
    <w:rsid w:val="00D8785D"/>
    <w:rsid w:val="00D921F2"/>
    <w:rsid w:val="00D933E7"/>
    <w:rsid w:val="00DA2915"/>
    <w:rsid w:val="00DB41DE"/>
    <w:rsid w:val="00DB6B62"/>
    <w:rsid w:val="00DC2E7A"/>
    <w:rsid w:val="00DC3482"/>
    <w:rsid w:val="00DE205E"/>
    <w:rsid w:val="00DE20B4"/>
    <w:rsid w:val="00DF0A08"/>
    <w:rsid w:val="00DF4CC2"/>
    <w:rsid w:val="00E01211"/>
    <w:rsid w:val="00E0145D"/>
    <w:rsid w:val="00E02828"/>
    <w:rsid w:val="00E13DF5"/>
    <w:rsid w:val="00E22094"/>
    <w:rsid w:val="00E41A10"/>
    <w:rsid w:val="00E50E16"/>
    <w:rsid w:val="00E52DBA"/>
    <w:rsid w:val="00E53B9F"/>
    <w:rsid w:val="00E57120"/>
    <w:rsid w:val="00E60908"/>
    <w:rsid w:val="00E662F8"/>
    <w:rsid w:val="00E718E7"/>
    <w:rsid w:val="00E749A6"/>
    <w:rsid w:val="00E760BB"/>
    <w:rsid w:val="00E84705"/>
    <w:rsid w:val="00E91B5C"/>
    <w:rsid w:val="00E92A04"/>
    <w:rsid w:val="00E93EFE"/>
    <w:rsid w:val="00E95FC6"/>
    <w:rsid w:val="00EA1527"/>
    <w:rsid w:val="00EA3F6B"/>
    <w:rsid w:val="00EB1AF7"/>
    <w:rsid w:val="00EB37AF"/>
    <w:rsid w:val="00EB7372"/>
    <w:rsid w:val="00EC1D15"/>
    <w:rsid w:val="00EC30F7"/>
    <w:rsid w:val="00ED2744"/>
    <w:rsid w:val="00ED45BE"/>
    <w:rsid w:val="00ED5D07"/>
    <w:rsid w:val="00EE1189"/>
    <w:rsid w:val="00EE19D6"/>
    <w:rsid w:val="00EE38BF"/>
    <w:rsid w:val="00EE4627"/>
    <w:rsid w:val="00EE64E8"/>
    <w:rsid w:val="00F00192"/>
    <w:rsid w:val="00F103F3"/>
    <w:rsid w:val="00F10C72"/>
    <w:rsid w:val="00F11C24"/>
    <w:rsid w:val="00F12C77"/>
    <w:rsid w:val="00F13039"/>
    <w:rsid w:val="00F16663"/>
    <w:rsid w:val="00F172BE"/>
    <w:rsid w:val="00F23DC9"/>
    <w:rsid w:val="00F25011"/>
    <w:rsid w:val="00F26269"/>
    <w:rsid w:val="00F333BF"/>
    <w:rsid w:val="00F421FB"/>
    <w:rsid w:val="00F525C0"/>
    <w:rsid w:val="00F56DCC"/>
    <w:rsid w:val="00F62149"/>
    <w:rsid w:val="00F648C8"/>
    <w:rsid w:val="00F64BB3"/>
    <w:rsid w:val="00F64CFB"/>
    <w:rsid w:val="00F73B50"/>
    <w:rsid w:val="00F7416B"/>
    <w:rsid w:val="00F80B7C"/>
    <w:rsid w:val="00F85D9F"/>
    <w:rsid w:val="00F8710B"/>
    <w:rsid w:val="00F93697"/>
    <w:rsid w:val="00F94987"/>
    <w:rsid w:val="00F97889"/>
    <w:rsid w:val="00F97BE6"/>
    <w:rsid w:val="00FA1950"/>
    <w:rsid w:val="00FA2600"/>
    <w:rsid w:val="00FA2F06"/>
    <w:rsid w:val="00FB0079"/>
    <w:rsid w:val="00FD6513"/>
    <w:rsid w:val="00FE2362"/>
    <w:rsid w:val="00FE3575"/>
    <w:rsid w:val="00FE4786"/>
    <w:rsid w:val="00FE5D1B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de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2016-10-20T10:52:00Z</dcterms:created>
  <dcterms:modified xsi:type="dcterms:W3CDTF">2016-10-20T10:52:00Z</dcterms:modified>
</cp:coreProperties>
</file>